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B81592" w14:textId="7E1B3151" w:rsidR="00F4033B" w:rsidRPr="007C4663" w:rsidRDefault="00F4033B" w:rsidP="007C4663">
      <w:pPr>
        <w:pStyle w:val="NoSpacing"/>
        <w:rPr>
          <w:b/>
          <w:bCs/>
          <w:sz w:val="36"/>
          <w:szCs w:val="36"/>
        </w:rPr>
      </w:pPr>
      <w:r w:rsidRPr="007C4663">
        <w:rPr>
          <w:b/>
          <w:bCs/>
          <w:noProof/>
          <w:sz w:val="36"/>
          <w:szCs w:val="36"/>
        </w:rPr>
        <w:drawing>
          <wp:anchor distT="0" distB="0" distL="114300" distR="114300" simplePos="0" relativeHeight="251657216" behindDoc="0" locked="0" layoutInCell="1" allowOverlap="1" wp14:anchorId="15C6C534" wp14:editId="2DEA4F68">
            <wp:simplePos x="0" y="0"/>
            <wp:positionH relativeFrom="column">
              <wp:posOffset>5780515</wp:posOffset>
            </wp:positionH>
            <wp:positionV relativeFrom="paragraph">
              <wp:posOffset>-60767</wp:posOffset>
            </wp:positionV>
            <wp:extent cx="1033780" cy="612140"/>
            <wp:effectExtent l="0" t="0" r="0" b="0"/>
            <wp:wrapNone/>
            <wp:docPr id="3" name="Picture 3" descr="City of Minneapoli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City of Minneapolis log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33780" cy="612140"/>
                    </a:xfrm>
                    <a:prstGeom prst="rect">
                      <a:avLst/>
                    </a:prstGeom>
                    <a:noFill/>
                    <a:ln>
                      <a:noFill/>
                    </a:ln>
                  </pic:spPr>
                </pic:pic>
              </a:graphicData>
            </a:graphic>
            <wp14:sizeRelH relativeFrom="page">
              <wp14:pctWidth>0</wp14:pctWidth>
            </wp14:sizeRelH>
            <wp14:sizeRelV relativeFrom="page">
              <wp14:pctHeight>0</wp14:pctHeight>
            </wp14:sizeRelV>
          </wp:anchor>
        </w:drawing>
      </w:r>
      <w:r w:rsidR="00B45894" w:rsidRPr="007C4663">
        <w:rPr>
          <w:b/>
          <w:bCs/>
          <w:sz w:val="36"/>
          <w:szCs w:val="36"/>
          <w:lang w:val="es-ES_tradnl"/>
        </w:rPr>
        <w:t>Formulario de autorización de inspección</w:t>
      </w:r>
      <w:r w:rsidR="00B45894" w:rsidRPr="007C4663">
        <w:rPr>
          <w:b/>
          <w:bCs/>
          <w:sz w:val="36"/>
          <w:szCs w:val="36"/>
          <w:lang w:val="es-ES_tradnl"/>
        </w:rPr>
        <w:br/>
        <w:t>de la unidad en alquiler</w:t>
      </w:r>
    </w:p>
    <w:p w14:paraId="3E207940" w14:textId="743FFF29" w:rsidR="00F4033B" w:rsidRDefault="007C4663" w:rsidP="007C4663">
      <w:pPr>
        <w:pStyle w:val="NoSpacing"/>
        <w:rPr>
          <w:sz w:val="20"/>
        </w:rPr>
      </w:pPr>
      <w:r>
        <w:rPr>
          <w:noProof/>
          <w:sz w:val="20"/>
        </w:rPr>
        <mc:AlternateContent>
          <mc:Choice Requires="wps">
            <w:drawing>
              <wp:anchor distT="0" distB="0" distL="114300" distR="114300" simplePos="0" relativeHeight="251659264" behindDoc="0" locked="0" layoutInCell="1" allowOverlap="1" wp14:anchorId="50A85079" wp14:editId="647A9584">
                <wp:simplePos x="0" y="0"/>
                <wp:positionH relativeFrom="margin">
                  <wp:align>left</wp:align>
                </wp:positionH>
                <wp:positionV relativeFrom="paragraph">
                  <wp:posOffset>73963</wp:posOffset>
                </wp:positionV>
                <wp:extent cx="6782462" cy="7951"/>
                <wp:effectExtent l="0" t="0" r="37465" b="30480"/>
                <wp:wrapNone/>
                <wp:docPr id="4" name="Straight Connector 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782462" cy="7951"/>
                        </a:xfrm>
                        <a:prstGeom prst="line">
                          <a:avLst/>
                        </a:prstGeom>
                        <a:ln w="12700">
                          <a:solidFill>
                            <a:srgbClr val="A2B427"/>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1E4CBA7" id="Straight Connector 4" o:spid="_x0000_s1026" alt="&quot;&quot;" style="position:absolute;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5.8pt" to="534.05pt,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" strokecolor="#a2b427" strokeweight="1pt">
                <w10:wrap anchorx="margin"/>
              </v:line>
            </w:pict>
          </mc:Fallback>
        </mc:AlternateContent>
      </w:r>
    </w:p>
    <w:p w14:paraId="68C1D5AE" w14:textId="77777777" w:rsidR="00BA79DB" w:rsidRPr="007C4663" w:rsidRDefault="00416D64" w:rsidP="007C4663">
      <w:pPr>
        <w:pStyle w:val="NoSpacing"/>
        <w:spacing w:after="60"/>
        <w:rPr>
          <w:sz w:val="20"/>
          <w:szCs w:val="20"/>
          <w:lang w:val="es-ES_tradnl"/>
        </w:rPr>
      </w:pPr>
      <w:r w:rsidRPr="007C4663">
        <w:rPr>
          <w:sz w:val="20"/>
          <w:szCs w:val="20"/>
          <w:lang w:val="es-ES_tradnl"/>
        </w:rPr>
        <w:t>La presente inspección de la unidad en alquiler es para asegurar que las vivienda y apartamentos cumplen con los requisitos mínimos ordenados por las leyes locales (Código de Ordenanzas de Minneapolis). Puede dar su autorización para llevar a cabo la inspección firmando este formulario, por teléfono, texto o correo electrónico El presente formulario es válido hasta que finalice el proceso de inspección.</w:t>
      </w:r>
      <w:r w:rsidR="0085007E" w:rsidRPr="007C4663">
        <w:rPr>
          <w:sz w:val="20"/>
          <w:szCs w:val="20"/>
        </w:rPr>
        <w:br/>
      </w:r>
      <w:r w:rsidR="0085007E" w:rsidRPr="007C4663">
        <w:rPr>
          <w:sz w:val="20"/>
          <w:szCs w:val="20"/>
        </w:rPr>
        <w:br/>
      </w:r>
      <w:r w:rsidR="00704001" w:rsidRPr="007C4663">
        <w:rPr>
          <w:sz w:val="20"/>
          <w:szCs w:val="20"/>
          <w:lang w:val="es-ES_tradnl"/>
        </w:rPr>
        <w:t>Puede optar por no dar su autorización para que se haga la inspección. Si no lo hace, la Municipalidad puede obtener una orden de un juez para que permita que se haga la inspección.</w:t>
      </w:r>
    </w:p>
    <w:p w14:paraId="2066AF40" w14:textId="6F2F5E62" w:rsidR="00BA79DB" w:rsidRPr="007C4663" w:rsidRDefault="00BA79DB" w:rsidP="007C4663">
      <w:pPr>
        <w:pStyle w:val="NoSpacing"/>
        <w:spacing w:after="60"/>
        <w:rPr>
          <w:sz w:val="20"/>
          <w:szCs w:val="20"/>
        </w:rPr>
      </w:pPr>
      <w:r w:rsidRPr="007C4663">
        <w:rPr>
          <w:sz w:val="20"/>
          <w:szCs w:val="20"/>
          <w:lang w:val="es-ES_tradnl"/>
        </w:rPr>
        <w:br/>
        <w:t xml:space="preserve">Vivo en la unidad en alquiler que se indica a continuación. Declaro que tengo más de 18 </w:t>
      </w:r>
      <w:proofErr w:type="gramStart"/>
      <w:r w:rsidRPr="007C4663">
        <w:rPr>
          <w:sz w:val="20"/>
          <w:szCs w:val="20"/>
          <w:lang w:val="es-ES_tradnl"/>
        </w:rPr>
        <w:t>años de edad</w:t>
      </w:r>
      <w:proofErr w:type="gramEnd"/>
      <w:r w:rsidRPr="007C4663">
        <w:rPr>
          <w:sz w:val="20"/>
          <w:szCs w:val="20"/>
          <w:lang w:val="es-ES_tradnl"/>
        </w:rPr>
        <w:t xml:space="preserve"> o soy un menor que se ha independizado.</w:t>
      </w:r>
    </w:p>
    <w:p w14:paraId="787C5EC7" w14:textId="6E2330A5" w:rsidR="00F4033B" w:rsidRPr="007C4663" w:rsidRDefault="007C4663" w:rsidP="007C4663">
      <w:pPr>
        <w:rPr>
          <w:sz w:val="20"/>
          <w:szCs w:val="20"/>
          <w:lang w:val="es-ES_tradnl"/>
        </w:rPr>
      </w:pPr>
      <w:r>
        <w:rPr>
          <w:sz w:val="20"/>
          <w:szCs w:val="20"/>
          <w:lang w:val="es-ES_tradnl"/>
        </w:rPr>
        <w:t xml:space="preserve"> </w:t>
      </w:r>
      <w:sdt>
        <w:sdtPr>
          <w:rPr>
            <w:sz w:val="20"/>
            <w:szCs w:val="20"/>
            <w:lang w:val="es-ES_tradnl"/>
          </w:rPr>
          <w:id w:val="537940848"/>
          <w14:checkbox>
            <w14:checked w14:val="0"/>
            <w14:checkedState w14:val="2612" w14:font="MS Gothic"/>
            <w14:uncheckedState w14:val="2610" w14:font="MS Gothic"/>
          </w14:checkbox>
        </w:sdtPr>
        <w:sdtContent>
          <w:r w:rsidR="007241E0">
            <w:rPr>
              <w:rFonts w:ascii="MS Gothic" w:eastAsia="MS Gothic" w:hAnsi="MS Gothic" w:hint="eastAsia"/>
              <w:sz w:val="20"/>
              <w:szCs w:val="20"/>
              <w:lang w:val="es-ES_tradnl"/>
            </w:rPr>
            <w:t>☐</w:t>
          </w:r>
        </w:sdtContent>
      </w:sdt>
      <w:r>
        <w:rPr>
          <w:sz w:val="20"/>
          <w:szCs w:val="20"/>
          <w:lang w:val="es-ES_tradnl"/>
        </w:rPr>
        <w:t xml:space="preserve">        </w:t>
      </w:r>
      <w:r w:rsidR="00690BD5" w:rsidRPr="007C4663">
        <w:rPr>
          <w:sz w:val="20"/>
          <w:szCs w:val="20"/>
          <w:lang w:val="es-ES_tradnl"/>
        </w:rPr>
        <w:t>Doy mi autorización para que se lleve a cabo inspección.</w:t>
      </w:r>
    </w:p>
    <w:p w14:paraId="564CF114" w14:textId="41C60354" w:rsidR="00F4033B" w:rsidRPr="007C4663" w:rsidRDefault="00F4033B" w:rsidP="007C4663">
      <w:pPr>
        <w:pStyle w:val="NoSpacing"/>
        <w:rPr>
          <w:sz w:val="20"/>
          <w:szCs w:val="20"/>
        </w:rPr>
      </w:pPr>
      <w:r w:rsidRPr="007C4663">
        <w:rPr>
          <w:sz w:val="20"/>
          <w:szCs w:val="20"/>
        </w:rPr>
        <w:t xml:space="preserve"> </w:t>
      </w:r>
      <w:sdt>
        <w:sdtPr>
          <w:rPr>
            <w:sz w:val="20"/>
            <w:szCs w:val="20"/>
          </w:rPr>
          <w:id w:val="-1596787257"/>
          <w14:checkbox>
            <w14:checked w14:val="0"/>
            <w14:checkedState w14:val="2612" w14:font="MS Gothic"/>
            <w14:uncheckedState w14:val="2610" w14:font="MS Gothic"/>
          </w14:checkbox>
        </w:sdtPr>
        <w:sdtContent>
          <w:r w:rsidR="007241E0">
            <w:rPr>
              <w:rFonts w:ascii="MS Gothic" w:eastAsia="MS Gothic" w:hAnsi="MS Gothic" w:hint="eastAsia"/>
              <w:sz w:val="20"/>
              <w:szCs w:val="20"/>
            </w:rPr>
            <w:t>☐</w:t>
          </w:r>
        </w:sdtContent>
      </w:sdt>
      <w:r w:rsidRPr="007C4663">
        <w:rPr>
          <w:sz w:val="20"/>
          <w:szCs w:val="20"/>
        </w:rPr>
        <w:t xml:space="preserve">       </w:t>
      </w:r>
      <w:r w:rsidR="003C4CCF" w:rsidRPr="007C4663">
        <w:rPr>
          <w:sz w:val="20"/>
          <w:szCs w:val="20"/>
          <w:lang w:val="es-ES_tradnl"/>
        </w:rPr>
        <w:t>No doy mi autorización para que lleve a cabo la inspección.</w:t>
      </w:r>
    </w:p>
    <w:p w14:paraId="60C95E9C" w14:textId="77777777" w:rsidR="00F4033B" w:rsidRPr="007C4663" w:rsidRDefault="00F4033B" w:rsidP="007C4663">
      <w:pPr>
        <w:pStyle w:val="NoSpacing"/>
        <w:rPr>
          <w:sz w:val="20"/>
          <w:szCs w:val="20"/>
        </w:rPr>
      </w:pPr>
    </w:p>
    <w:p w14:paraId="283F786A" w14:textId="056E7088" w:rsidR="00F4033B" w:rsidRPr="007C4663" w:rsidRDefault="000D0B05" w:rsidP="007C4663">
      <w:pPr>
        <w:pStyle w:val="NoSpacing"/>
        <w:rPr>
          <w:sz w:val="20"/>
          <w:szCs w:val="20"/>
        </w:rPr>
      </w:pPr>
      <w:r w:rsidRPr="007C4663">
        <w:rPr>
          <w:sz w:val="20"/>
          <w:szCs w:val="20"/>
          <w:lang w:val="es-ES_tradnl"/>
        </w:rPr>
        <w:t>Nombre (escriba con letra de molde)</w:t>
      </w:r>
      <w:r w:rsidR="00320F35" w:rsidRPr="007C4663">
        <w:rPr>
          <w:sz w:val="20"/>
          <w:szCs w:val="20"/>
          <w:lang w:val="es-ES_tradnl"/>
        </w:rPr>
        <w:t xml:space="preserve"> </w:t>
      </w:r>
      <w:r w:rsidR="00F4033B" w:rsidRPr="007C4663">
        <w:rPr>
          <w:sz w:val="20"/>
          <w:szCs w:val="20"/>
        </w:rPr>
        <w:t>__________________________________________________________</w:t>
      </w:r>
    </w:p>
    <w:p w14:paraId="25FB4A02" w14:textId="77777777" w:rsidR="00F4033B" w:rsidRPr="007C4663" w:rsidRDefault="00F4033B" w:rsidP="007C4663">
      <w:pPr>
        <w:pStyle w:val="NoSpacing"/>
        <w:rPr>
          <w:sz w:val="20"/>
          <w:szCs w:val="20"/>
        </w:rPr>
      </w:pPr>
    </w:p>
    <w:p w14:paraId="3452FDDA" w14:textId="18BC14C2" w:rsidR="00F4033B" w:rsidRPr="007C4663" w:rsidRDefault="005F2156" w:rsidP="007C4663">
      <w:pPr>
        <w:pStyle w:val="NoSpacing"/>
        <w:rPr>
          <w:sz w:val="20"/>
          <w:szCs w:val="20"/>
        </w:rPr>
      </w:pPr>
      <w:r w:rsidRPr="007C4663">
        <w:rPr>
          <w:sz w:val="20"/>
          <w:szCs w:val="20"/>
          <w:lang w:val="es-ES_tradnl"/>
        </w:rPr>
        <w:t>Firma</w:t>
      </w:r>
      <w:r w:rsidR="00F4033B" w:rsidRPr="007C4663">
        <w:rPr>
          <w:sz w:val="20"/>
          <w:szCs w:val="20"/>
        </w:rPr>
        <w:t xml:space="preserve">___________________________________________ </w:t>
      </w:r>
      <w:r w:rsidR="00B6751E" w:rsidRPr="007C4663">
        <w:rPr>
          <w:sz w:val="20"/>
          <w:szCs w:val="20"/>
          <w:lang w:val="es-ES_tradnl"/>
        </w:rPr>
        <w:t>Unidad (si corresponde)</w:t>
      </w:r>
      <w:r w:rsidR="00F4033B" w:rsidRPr="007C4663">
        <w:rPr>
          <w:sz w:val="20"/>
          <w:szCs w:val="20"/>
        </w:rPr>
        <w:t xml:space="preserve"> _____________________</w:t>
      </w:r>
    </w:p>
    <w:p w14:paraId="6EE166D7" w14:textId="77777777" w:rsidR="00F4033B" w:rsidRPr="007C4663" w:rsidRDefault="00F4033B" w:rsidP="007C4663">
      <w:pPr>
        <w:pStyle w:val="NoSpacing"/>
        <w:rPr>
          <w:sz w:val="20"/>
          <w:szCs w:val="20"/>
        </w:rPr>
      </w:pPr>
    </w:p>
    <w:p w14:paraId="58332D5B" w14:textId="7B9F3CE5" w:rsidR="00F4033B" w:rsidRPr="007C4663" w:rsidRDefault="00F4033B" w:rsidP="007C4663">
      <w:pPr>
        <w:pStyle w:val="NoSpacing"/>
        <w:rPr>
          <w:sz w:val="20"/>
          <w:szCs w:val="20"/>
        </w:rPr>
      </w:pPr>
      <w:r w:rsidRPr="007C4663">
        <w:rPr>
          <w:sz w:val="20"/>
          <w:szCs w:val="20"/>
        </w:rPr>
        <w:t xml:space="preserve">Signature _______________________________________________ </w:t>
      </w:r>
      <w:r w:rsidR="00320F35" w:rsidRPr="007C4663">
        <w:rPr>
          <w:sz w:val="20"/>
          <w:szCs w:val="20"/>
          <w:lang w:val="es-ES_tradnl"/>
        </w:rPr>
        <w:t>Fecha</w:t>
      </w:r>
      <w:r w:rsidRPr="007C4663">
        <w:rPr>
          <w:sz w:val="20"/>
          <w:szCs w:val="20"/>
        </w:rPr>
        <w:t>_____________________________</w:t>
      </w:r>
    </w:p>
    <w:p w14:paraId="3E5FE196" w14:textId="3A85AA56" w:rsidR="00F4033B" w:rsidRDefault="00D327D1" w:rsidP="007C4663">
      <w:pPr>
        <w:pStyle w:val="NoSpacing"/>
        <w:rPr>
          <w:sz w:val="20"/>
        </w:rPr>
      </w:pPr>
      <w:r w:rsidRPr="00AD243D">
        <w:rPr>
          <w:noProof/>
          <w:sz w:val="18"/>
        </w:rPr>
        <mc:AlternateContent>
          <mc:Choice Requires="wps">
            <w:drawing>
              <wp:anchor distT="0" distB="0" distL="114300" distR="114300" simplePos="0" relativeHeight="251652096" behindDoc="0" locked="0" layoutInCell="1" allowOverlap="1" wp14:anchorId="7CBD7BF6" wp14:editId="210F0361">
                <wp:simplePos x="0" y="0"/>
                <wp:positionH relativeFrom="column">
                  <wp:posOffset>199031</wp:posOffset>
                </wp:positionH>
                <wp:positionV relativeFrom="paragraph">
                  <wp:posOffset>141578</wp:posOffset>
                </wp:positionV>
                <wp:extent cx="6574155" cy="707666"/>
                <wp:effectExtent l="0" t="0" r="17145" b="1651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74155" cy="707666"/>
                        </a:xfrm>
                        <a:prstGeom prst="rect">
                          <a:avLst/>
                        </a:prstGeom>
                        <a:solidFill>
                          <a:srgbClr val="FFFFFF"/>
                        </a:solidFill>
                        <a:ln w="9525">
                          <a:solidFill>
                            <a:srgbClr val="000000"/>
                          </a:solidFill>
                          <a:miter lim="800000"/>
                          <a:headEnd/>
                          <a:tailEnd/>
                        </a:ln>
                      </wps:spPr>
                      <wps:txbx>
                        <w:txbxContent>
                          <w:p w14:paraId="7B88A1DA" w14:textId="5F8AE994" w:rsidR="00D327D1" w:rsidRPr="00320D59" w:rsidRDefault="00D327D1" w:rsidP="00D327D1">
                            <w:pPr>
                              <w:pStyle w:val="cvgsua"/>
                              <w:spacing w:line="240" w:lineRule="atLeast"/>
                              <w:rPr>
                                <w:rFonts w:asciiTheme="minorHAnsi" w:hAnsiTheme="minorHAnsi" w:cstheme="minorHAnsi"/>
                                <w:sz w:val="22"/>
                                <w:szCs w:val="22"/>
                              </w:rPr>
                            </w:pPr>
                            <w:r w:rsidRPr="00320D59">
                              <w:rPr>
                                <w:rStyle w:val="oypena"/>
                                <w:rFonts w:asciiTheme="minorHAnsi" w:hAnsiTheme="minorHAnsi" w:cstheme="minorHAnsi"/>
                                <w:sz w:val="22"/>
                                <w:szCs w:val="22"/>
                              </w:rPr>
                              <w:t>For reasonable accommodations or alternative formats please contact 311 at 612-673-3000. People who are deaf or hard of hearing can use a relay service to call 311 at</w:t>
                            </w:r>
                            <w:r w:rsidRPr="00320D59">
                              <w:rPr>
                                <w:rFonts w:asciiTheme="minorHAnsi" w:hAnsiTheme="minorHAnsi" w:cstheme="minorHAnsi"/>
                                <w:sz w:val="22"/>
                                <w:szCs w:val="22"/>
                              </w:rPr>
                              <w:t xml:space="preserve"> </w:t>
                            </w:r>
                            <w:r w:rsidRPr="00320D59">
                              <w:rPr>
                                <w:rStyle w:val="oypena"/>
                                <w:rFonts w:asciiTheme="minorHAnsi" w:hAnsiTheme="minorHAnsi" w:cstheme="minorHAnsi"/>
                                <w:sz w:val="22"/>
                                <w:szCs w:val="22"/>
                              </w:rPr>
                              <w:t xml:space="preserve">612-673-3000. Para </w:t>
                            </w:r>
                            <w:proofErr w:type="spellStart"/>
                            <w:r w:rsidRPr="00320D59">
                              <w:rPr>
                                <w:rStyle w:val="oypena"/>
                                <w:rFonts w:asciiTheme="minorHAnsi" w:hAnsiTheme="minorHAnsi" w:cstheme="minorHAnsi"/>
                                <w:sz w:val="22"/>
                                <w:szCs w:val="22"/>
                              </w:rPr>
                              <w:t>asistencia</w:t>
                            </w:r>
                            <w:proofErr w:type="spellEnd"/>
                            <w:r w:rsidRPr="00320D59">
                              <w:rPr>
                                <w:rStyle w:val="oypena"/>
                                <w:rFonts w:asciiTheme="minorHAnsi" w:hAnsiTheme="minorHAnsi" w:cstheme="minorHAnsi"/>
                                <w:sz w:val="22"/>
                                <w:szCs w:val="22"/>
                              </w:rPr>
                              <w:t xml:space="preserve">, </w:t>
                            </w:r>
                            <w:proofErr w:type="spellStart"/>
                            <w:r w:rsidRPr="00320D59">
                              <w:rPr>
                                <w:rStyle w:val="oypena"/>
                                <w:rFonts w:asciiTheme="minorHAnsi" w:hAnsiTheme="minorHAnsi" w:cstheme="minorHAnsi"/>
                                <w:sz w:val="22"/>
                                <w:szCs w:val="22"/>
                              </w:rPr>
                              <w:t>llame</w:t>
                            </w:r>
                            <w:proofErr w:type="spellEnd"/>
                            <w:r w:rsidRPr="00320D59">
                              <w:rPr>
                                <w:rStyle w:val="oypena"/>
                                <w:rFonts w:asciiTheme="minorHAnsi" w:hAnsiTheme="minorHAnsi" w:cstheme="minorHAnsi"/>
                                <w:sz w:val="22"/>
                                <w:szCs w:val="22"/>
                              </w:rPr>
                              <w:t xml:space="preserve"> al 311.</w:t>
                            </w:r>
                            <w:r w:rsidRPr="00320D59">
                              <w:rPr>
                                <w:rFonts w:asciiTheme="minorHAnsi" w:hAnsiTheme="minorHAnsi" w:cstheme="minorHAnsi"/>
                                <w:sz w:val="22"/>
                                <w:szCs w:val="22"/>
                              </w:rPr>
                              <w:t xml:space="preserve"> </w:t>
                            </w:r>
                            <w:r w:rsidRPr="00320D59">
                              <w:rPr>
                                <w:rStyle w:val="oypena"/>
                                <w:rFonts w:asciiTheme="minorHAnsi" w:hAnsiTheme="minorHAnsi" w:cstheme="minorHAnsi"/>
                                <w:sz w:val="22"/>
                                <w:szCs w:val="22"/>
                              </w:rPr>
                              <w:t xml:space="preserve">Rau </w:t>
                            </w:r>
                            <w:proofErr w:type="spellStart"/>
                            <w:r w:rsidRPr="00320D59">
                              <w:rPr>
                                <w:rStyle w:val="oypena"/>
                                <w:rFonts w:asciiTheme="minorHAnsi" w:hAnsiTheme="minorHAnsi" w:cstheme="minorHAnsi"/>
                                <w:sz w:val="22"/>
                                <w:szCs w:val="22"/>
                              </w:rPr>
                              <w:t>kev</w:t>
                            </w:r>
                            <w:proofErr w:type="spellEnd"/>
                            <w:r w:rsidRPr="00320D59">
                              <w:rPr>
                                <w:rStyle w:val="oypena"/>
                                <w:rFonts w:asciiTheme="minorHAnsi" w:hAnsiTheme="minorHAnsi" w:cstheme="minorHAnsi"/>
                                <w:sz w:val="22"/>
                                <w:szCs w:val="22"/>
                              </w:rPr>
                              <w:t xml:space="preserve"> </w:t>
                            </w:r>
                            <w:proofErr w:type="spellStart"/>
                            <w:r w:rsidRPr="00320D59">
                              <w:rPr>
                                <w:rStyle w:val="oypena"/>
                                <w:rFonts w:asciiTheme="minorHAnsi" w:hAnsiTheme="minorHAnsi" w:cstheme="minorHAnsi"/>
                                <w:sz w:val="22"/>
                                <w:szCs w:val="22"/>
                              </w:rPr>
                              <w:t>pab</w:t>
                            </w:r>
                            <w:proofErr w:type="spellEnd"/>
                            <w:r w:rsidRPr="00320D59">
                              <w:rPr>
                                <w:rStyle w:val="oypena"/>
                                <w:rFonts w:asciiTheme="minorHAnsi" w:hAnsiTheme="minorHAnsi" w:cstheme="minorHAnsi"/>
                                <w:sz w:val="22"/>
                                <w:szCs w:val="22"/>
                              </w:rPr>
                              <w:t xml:space="preserve"> 311. Hadii </w:t>
                            </w:r>
                            <w:proofErr w:type="spellStart"/>
                            <w:r w:rsidRPr="00320D59">
                              <w:rPr>
                                <w:rStyle w:val="oypena"/>
                                <w:rFonts w:asciiTheme="minorHAnsi" w:hAnsiTheme="minorHAnsi" w:cstheme="minorHAnsi"/>
                                <w:sz w:val="22"/>
                                <w:szCs w:val="22"/>
                              </w:rPr>
                              <w:t>aad</w:t>
                            </w:r>
                            <w:proofErr w:type="spellEnd"/>
                            <w:r w:rsidRPr="00320D59">
                              <w:rPr>
                                <w:rStyle w:val="oypena"/>
                                <w:rFonts w:asciiTheme="minorHAnsi" w:hAnsiTheme="minorHAnsi" w:cstheme="minorHAnsi"/>
                                <w:sz w:val="22"/>
                                <w:szCs w:val="22"/>
                              </w:rPr>
                              <w:t xml:space="preserve"> </w:t>
                            </w:r>
                            <w:proofErr w:type="spellStart"/>
                            <w:r w:rsidRPr="00320D59">
                              <w:rPr>
                                <w:rStyle w:val="oypena"/>
                                <w:rFonts w:asciiTheme="minorHAnsi" w:hAnsiTheme="minorHAnsi" w:cstheme="minorHAnsi"/>
                                <w:sz w:val="22"/>
                                <w:szCs w:val="22"/>
                              </w:rPr>
                              <w:t>Caawimaad</w:t>
                            </w:r>
                            <w:proofErr w:type="spellEnd"/>
                            <w:r w:rsidRPr="00320D59">
                              <w:rPr>
                                <w:rStyle w:val="oypena"/>
                                <w:rFonts w:asciiTheme="minorHAnsi" w:hAnsiTheme="minorHAnsi" w:cstheme="minorHAnsi"/>
                                <w:sz w:val="22"/>
                                <w:szCs w:val="22"/>
                              </w:rPr>
                              <w:t xml:space="preserve"> u </w:t>
                            </w:r>
                            <w:proofErr w:type="spellStart"/>
                            <w:r w:rsidRPr="00320D59">
                              <w:rPr>
                                <w:rStyle w:val="oypena"/>
                                <w:rFonts w:asciiTheme="minorHAnsi" w:hAnsiTheme="minorHAnsi" w:cstheme="minorHAnsi"/>
                                <w:sz w:val="22"/>
                                <w:szCs w:val="22"/>
                              </w:rPr>
                              <w:t>baahantahay</w:t>
                            </w:r>
                            <w:proofErr w:type="spellEnd"/>
                            <w:r w:rsidRPr="00320D59">
                              <w:rPr>
                                <w:rStyle w:val="oypena"/>
                                <w:rFonts w:asciiTheme="minorHAnsi" w:hAnsiTheme="minorHAnsi" w:cstheme="minorHAnsi"/>
                                <w:sz w:val="22"/>
                                <w:szCs w:val="22"/>
                              </w:rPr>
                              <w:t xml:space="preserve"> 311. </w:t>
                            </w:r>
                          </w:p>
                          <w:p w14:paraId="7984C119" w14:textId="77777777" w:rsidR="00F4033B" w:rsidRPr="00AD243D" w:rsidRDefault="00F4033B" w:rsidP="00F4033B">
                            <w:pPr>
                              <w:jc w:val="center"/>
                              <w:rPr>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CBD7BF6" id="_x0000_t202" coordsize="21600,21600" o:spt="202" path="m,l,21600r21600,l21600,xe">
                <v:stroke joinstyle="miter"/>
                <v:path gradientshapeok="t" o:connecttype="rect"/>
              </v:shapetype>
              <v:shape id="Text Box 2" o:spid="_x0000_s1026" type="#_x0000_t202" style="position:absolute;margin-left:15.65pt;margin-top:11.15pt;width:517.65pt;height:55.7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">
                <v:textbox>
                  <w:txbxContent>
                    <w:p w14:paraId="7B88A1DA" w14:textId="5F8AE994" w:rsidR="00D327D1" w:rsidRPr="00320D59" w:rsidRDefault="00D327D1" w:rsidP="00D327D1">
                      <w:pPr>
                        <w:pStyle w:val="cvgsua"/>
                        <w:spacing w:line="240" w:lineRule="atLeast"/>
                        <w:rPr>
                          <w:rFonts w:asciiTheme="minorHAnsi" w:hAnsiTheme="minorHAnsi" w:cstheme="minorHAnsi"/>
                          <w:sz w:val="22"/>
                          <w:szCs w:val="22"/>
                        </w:rPr>
                      </w:pPr>
                      <w:r w:rsidRPr="00320D59">
                        <w:rPr>
                          <w:rStyle w:val="oypena"/>
                          <w:rFonts w:asciiTheme="minorHAnsi" w:hAnsiTheme="minorHAnsi" w:cstheme="minorHAnsi"/>
                          <w:sz w:val="22"/>
                          <w:szCs w:val="22"/>
                        </w:rPr>
                        <w:t>For reasonable accommodations or alternative formats please contact 311 at 612-673-3000. People who are deaf or hard of hearing can use a relay service to call 311 at</w:t>
                      </w:r>
                      <w:r w:rsidRPr="00320D59">
                        <w:rPr>
                          <w:rFonts w:asciiTheme="minorHAnsi" w:hAnsiTheme="minorHAnsi" w:cstheme="minorHAnsi"/>
                          <w:sz w:val="22"/>
                          <w:szCs w:val="22"/>
                        </w:rPr>
                        <w:t xml:space="preserve"> </w:t>
                      </w:r>
                      <w:r w:rsidRPr="00320D59">
                        <w:rPr>
                          <w:rStyle w:val="oypena"/>
                          <w:rFonts w:asciiTheme="minorHAnsi" w:hAnsiTheme="minorHAnsi" w:cstheme="minorHAnsi"/>
                          <w:sz w:val="22"/>
                          <w:szCs w:val="22"/>
                        </w:rPr>
                        <w:t xml:space="preserve">612-673-3000. Para </w:t>
                      </w:r>
                      <w:proofErr w:type="spellStart"/>
                      <w:r w:rsidRPr="00320D59">
                        <w:rPr>
                          <w:rStyle w:val="oypena"/>
                          <w:rFonts w:asciiTheme="minorHAnsi" w:hAnsiTheme="minorHAnsi" w:cstheme="minorHAnsi"/>
                          <w:sz w:val="22"/>
                          <w:szCs w:val="22"/>
                        </w:rPr>
                        <w:t>asistencia</w:t>
                      </w:r>
                      <w:proofErr w:type="spellEnd"/>
                      <w:r w:rsidRPr="00320D59">
                        <w:rPr>
                          <w:rStyle w:val="oypena"/>
                          <w:rFonts w:asciiTheme="minorHAnsi" w:hAnsiTheme="minorHAnsi" w:cstheme="minorHAnsi"/>
                          <w:sz w:val="22"/>
                          <w:szCs w:val="22"/>
                        </w:rPr>
                        <w:t xml:space="preserve">, </w:t>
                      </w:r>
                      <w:proofErr w:type="spellStart"/>
                      <w:r w:rsidRPr="00320D59">
                        <w:rPr>
                          <w:rStyle w:val="oypena"/>
                          <w:rFonts w:asciiTheme="minorHAnsi" w:hAnsiTheme="minorHAnsi" w:cstheme="minorHAnsi"/>
                          <w:sz w:val="22"/>
                          <w:szCs w:val="22"/>
                        </w:rPr>
                        <w:t>llame</w:t>
                      </w:r>
                      <w:proofErr w:type="spellEnd"/>
                      <w:r w:rsidRPr="00320D59">
                        <w:rPr>
                          <w:rStyle w:val="oypena"/>
                          <w:rFonts w:asciiTheme="minorHAnsi" w:hAnsiTheme="minorHAnsi" w:cstheme="minorHAnsi"/>
                          <w:sz w:val="22"/>
                          <w:szCs w:val="22"/>
                        </w:rPr>
                        <w:t xml:space="preserve"> al 311.</w:t>
                      </w:r>
                      <w:r w:rsidRPr="00320D59">
                        <w:rPr>
                          <w:rFonts w:asciiTheme="minorHAnsi" w:hAnsiTheme="minorHAnsi" w:cstheme="minorHAnsi"/>
                          <w:sz w:val="22"/>
                          <w:szCs w:val="22"/>
                        </w:rPr>
                        <w:t xml:space="preserve"> </w:t>
                      </w:r>
                      <w:r w:rsidRPr="00320D59">
                        <w:rPr>
                          <w:rStyle w:val="oypena"/>
                          <w:rFonts w:asciiTheme="minorHAnsi" w:hAnsiTheme="minorHAnsi" w:cstheme="minorHAnsi"/>
                          <w:sz w:val="22"/>
                          <w:szCs w:val="22"/>
                        </w:rPr>
                        <w:t xml:space="preserve">Rau </w:t>
                      </w:r>
                      <w:proofErr w:type="spellStart"/>
                      <w:r w:rsidRPr="00320D59">
                        <w:rPr>
                          <w:rStyle w:val="oypena"/>
                          <w:rFonts w:asciiTheme="minorHAnsi" w:hAnsiTheme="minorHAnsi" w:cstheme="minorHAnsi"/>
                          <w:sz w:val="22"/>
                          <w:szCs w:val="22"/>
                        </w:rPr>
                        <w:t>kev</w:t>
                      </w:r>
                      <w:proofErr w:type="spellEnd"/>
                      <w:r w:rsidRPr="00320D59">
                        <w:rPr>
                          <w:rStyle w:val="oypena"/>
                          <w:rFonts w:asciiTheme="minorHAnsi" w:hAnsiTheme="minorHAnsi" w:cstheme="minorHAnsi"/>
                          <w:sz w:val="22"/>
                          <w:szCs w:val="22"/>
                        </w:rPr>
                        <w:t xml:space="preserve"> </w:t>
                      </w:r>
                      <w:proofErr w:type="spellStart"/>
                      <w:r w:rsidRPr="00320D59">
                        <w:rPr>
                          <w:rStyle w:val="oypena"/>
                          <w:rFonts w:asciiTheme="minorHAnsi" w:hAnsiTheme="minorHAnsi" w:cstheme="minorHAnsi"/>
                          <w:sz w:val="22"/>
                          <w:szCs w:val="22"/>
                        </w:rPr>
                        <w:t>pab</w:t>
                      </w:r>
                      <w:proofErr w:type="spellEnd"/>
                      <w:r w:rsidRPr="00320D59">
                        <w:rPr>
                          <w:rStyle w:val="oypena"/>
                          <w:rFonts w:asciiTheme="minorHAnsi" w:hAnsiTheme="minorHAnsi" w:cstheme="minorHAnsi"/>
                          <w:sz w:val="22"/>
                          <w:szCs w:val="22"/>
                        </w:rPr>
                        <w:t xml:space="preserve"> 311. Hadii </w:t>
                      </w:r>
                      <w:proofErr w:type="spellStart"/>
                      <w:r w:rsidRPr="00320D59">
                        <w:rPr>
                          <w:rStyle w:val="oypena"/>
                          <w:rFonts w:asciiTheme="minorHAnsi" w:hAnsiTheme="minorHAnsi" w:cstheme="minorHAnsi"/>
                          <w:sz w:val="22"/>
                          <w:szCs w:val="22"/>
                        </w:rPr>
                        <w:t>aad</w:t>
                      </w:r>
                      <w:proofErr w:type="spellEnd"/>
                      <w:r w:rsidRPr="00320D59">
                        <w:rPr>
                          <w:rStyle w:val="oypena"/>
                          <w:rFonts w:asciiTheme="minorHAnsi" w:hAnsiTheme="minorHAnsi" w:cstheme="minorHAnsi"/>
                          <w:sz w:val="22"/>
                          <w:szCs w:val="22"/>
                        </w:rPr>
                        <w:t xml:space="preserve"> </w:t>
                      </w:r>
                      <w:proofErr w:type="spellStart"/>
                      <w:r w:rsidRPr="00320D59">
                        <w:rPr>
                          <w:rStyle w:val="oypena"/>
                          <w:rFonts w:asciiTheme="minorHAnsi" w:hAnsiTheme="minorHAnsi" w:cstheme="minorHAnsi"/>
                          <w:sz w:val="22"/>
                          <w:szCs w:val="22"/>
                        </w:rPr>
                        <w:t>Caawimaad</w:t>
                      </w:r>
                      <w:proofErr w:type="spellEnd"/>
                      <w:r w:rsidRPr="00320D59">
                        <w:rPr>
                          <w:rStyle w:val="oypena"/>
                          <w:rFonts w:asciiTheme="minorHAnsi" w:hAnsiTheme="minorHAnsi" w:cstheme="minorHAnsi"/>
                          <w:sz w:val="22"/>
                          <w:szCs w:val="22"/>
                        </w:rPr>
                        <w:t xml:space="preserve"> u </w:t>
                      </w:r>
                      <w:proofErr w:type="spellStart"/>
                      <w:r w:rsidRPr="00320D59">
                        <w:rPr>
                          <w:rStyle w:val="oypena"/>
                          <w:rFonts w:asciiTheme="minorHAnsi" w:hAnsiTheme="minorHAnsi" w:cstheme="minorHAnsi"/>
                          <w:sz w:val="22"/>
                          <w:szCs w:val="22"/>
                        </w:rPr>
                        <w:t>baahantahay</w:t>
                      </w:r>
                      <w:proofErr w:type="spellEnd"/>
                      <w:r w:rsidRPr="00320D59">
                        <w:rPr>
                          <w:rStyle w:val="oypena"/>
                          <w:rFonts w:asciiTheme="minorHAnsi" w:hAnsiTheme="minorHAnsi" w:cstheme="minorHAnsi"/>
                          <w:sz w:val="22"/>
                          <w:szCs w:val="22"/>
                        </w:rPr>
                        <w:t xml:space="preserve"> 311. </w:t>
                      </w:r>
                    </w:p>
                    <w:p w14:paraId="7984C119" w14:textId="77777777" w:rsidR="00F4033B" w:rsidRPr="00AD243D" w:rsidRDefault="00F4033B" w:rsidP="00F4033B">
                      <w:pPr>
                        <w:jc w:val="center"/>
                        <w:rPr>
                          <w:sz w:val="20"/>
                          <w:szCs w:val="20"/>
                        </w:rPr>
                      </w:pPr>
                    </w:p>
                  </w:txbxContent>
                </v:textbox>
              </v:shape>
            </w:pict>
          </mc:Fallback>
        </mc:AlternateContent>
      </w:r>
    </w:p>
    <w:p w14:paraId="7F5E160C" w14:textId="59DAD0B6" w:rsidR="00F4033B" w:rsidRDefault="00F4033B" w:rsidP="007C4663">
      <w:pPr>
        <w:pStyle w:val="NoSpacing"/>
        <w:rPr>
          <w:sz w:val="20"/>
        </w:rPr>
      </w:pPr>
    </w:p>
    <w:p w14:paraId="5780D367" w14:textId="77777777" w:rsidR="00F4033B" w:rsidRDefault="00F4033B" w:rsidP="007C4663">
      <w:pPr>
        <w:pStyle w:val="NoSpacing"/>
        <w:rPr>
          <w:sz w:val="20"/>
        </w:rPr>
      </w:pPr>
    </w:p>
    <w:p w14:paraId="043AF8CE" w14:textId="77777777" w:rsidR="00F4033B" w:rsidRPr="00AD243D" w:rsidRDefault="00F4033B" w:rsidP="007C4663">
      <w:pPr>
        <w:pStyle w:val="NoSpacing"/>
        <w:rPr>
          <w:sz w:val="20"/>
        </w:rPr>
      </w:pPr>
    </w:p>
    <w:p w14:paraId="656796E7" w14:textId="77777777" w:rsidR="00F4033B" w:rsidRDefault="00F4033B" w:rsidP="007C4663">
      <w:pPr>
        <w:pStyle w:val="NoSpacing"/>
      </w:pPr>
    </w:p>
    <w:p w14:paraId="5215123B" w14:textId="15C7302E" w:rsidR="00F4033B" w:rsidRDefault="007C4663" w:rsidP="007C4663">
      <w:pPr>
        <w:pStyle w:val="NoSpacing"/>
      </w:pPr>
      <w:r>
        <w:rPr>
          <w:noProof/>
        </w:rPr>
        <mc:AlternateContent>
          <mc:Choice Requires="wps">
            <w:drawing>
              <wp:anchor distT="0" distB="0" distL="114300" distR="114300" simplePos="0" relativeHeight="251653120" behindDoc="0" locked="0" layoutInCell="1" allowOverlap="1" wp14:anchorId="7B32F95B" wp14:editId="4DC6C74A">
                <wp:simplePos x="0" y="0"/>
                <wp:positionH relativeFrom="column">
                  <wp:posOffset>-131197</wp:posOffset>
                </wp:positionH>
                <wp:positionV relativeFrom="paragraph">
                  <wp:posOffset>190584</wp:posOffset>
                </wp:positionV>
                <wp:extent cx="7545788" cy="0"/>
                <wp:effectExtent l="0" t="0" r="0" b="0"/>
                <wp:wrapNone/>
                <wp:docPr id="10" name="Straight Connector 1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7545788" cy="0"/>
                        </a:xfrm>
                        <a:prstGeom prst="line">
                          <a:avLst/>
                        </a:prstGeom>
                        <a:ln>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65DA1BA" id="Straight Connector 10" o:spid="_x0000_s1026" alt="&quot;&quot;" style="position:absolute;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0.35pt,15pt" to="583.8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" strokecolor="black [3213]">
                <v:stroke dashstyle="dash"/>
              </v:line>
            </w:pict>
          </mc:Fallback>
        </mc:AlternateContent>
      </w:r>
      <w:r>
        <w:rPr>
          <w:noProof/>
        </w:rPr>
        <w:drawing>
          <wp:anchor distT="0" distB="0" distL="114300" distR="114300" simplePos="0" relativeHeight="251654144" behindDoc="1" locked="0" layoutInCell="1" allowOverlap="1" wp14:anchorId="7CE78BAE" wp14:editId="23628B5E">
            <wp:simplePos x="0" y="0"/>
            <wp:positionH relativeFrom="margin">
              <wp:posOffset>-373711</wp:posOffset>
            </wp:positionH>
            <wp:positionV relativeFrom="paragraph">
              <wp:posOffset>139314</wp:posOffset>
            </wp:positionV>
            <wp:extent cx="186690" cy="111760"/>
            <wp:effectExtent l="0" t="0" r="3810" b="2540"/>
            <wp:wrapNone/>
            <wp:docPr id="11" name="Picture 1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a:extLst>
                        <a:ext uri="{C183D7F6-B498-43B3-948B-1728B52AA6E4}">
                          <adec:decorative xmlns:adec="http://schemas.microsoft.com/office/drawing/2017/decorative" val="1"/>
                        </a:ext>
                      </a:extLst>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86690" cy="1117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D693402" w14:textId="194F42E9" w:rsidR="00F4033B" w:rsidRDefault="007C4663" w:rsidP="007C4663">
      <w:pPr>
        <w:pStyle w:val="NoSpacing"/>
      </w:pPr>
      <w:r w:rsidRPr="007C4663">
        <w:rPr>
          <w:b/>
          <w:bCs/>
          <w:noProof/>
          <w:sz w:val="36"/>
          <w:szCs w:val="36"/>
        </w:rPr>
        <w:drawing>
          <wp:anchor distT="0" distB="0" distL="114300" distR="114300" simplePos="0" relativeHeight="251662336" behindDoc="0" locked="0" layoutInCell="1" allowOverlap="1" wp14:anchorId="6912B8D4" wp14:editId="1A8CC3DA">
            <wp:simplePos x="0" y="0"/>
            <wp:positionH relativeFrom="column">
              <wp:posOffset>5765026</wp:posOffset>
            </wp:positionH>
            <wp:positionV relativeFrom="paragraph">
              <wp:posOffset>133294</wp:posOffset>
            </wp:positionV>
            <wp:extent cx="1033780" cy="612140"/>
            <wp:effectExtent l="0" t="0" r="0" b="0"/>
            <wp:wrapNone/>
            <wp:docPr id="8" name="Picture 8" descr="City of Minneapoli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City of Minneapolis log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33780" cy="6121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23228FC" w14:textId="07E9397E" w:rsidR="007C4663" w:rsidRPr="007C4663" w:rsidRDefault="007C4663" w:rsidP="007C4663">
      <w:pPr>
        <w:pStyle w:val="NoSpacing"/>
        <w:rPr>
          <w:b/>
          <w:bCs/>
          <w:sz w:val="36"/>
          <w:szCs w:val="36"/>
        </w:rPr>
      </w:pPr>
      <w:r w:rsidRPr="007C4663">
        <w:rPr>
          <w:b/>
          <w:bCs/>
          <w:sz w:val="36"/>
          <w:szCs w:val="36"/>
          <w:lang w:val="es-ES_tradnl"/>
        </w:rPr>
        <w:t>Formulario de autorización de inspección</w:t>
      </w:r>
      <w:r w:rsidRPr="007C4663">
        <w:rPr>
          <w:b/>
          <w:bCs/>
          <w:sz w:val="36"/>
          <w:szCs w:val="36"/>
          <w:lang w:val="es-ES_tradnl"/>
        </w:rPr>
        <w:br/>
        <w:t>de la unidad en alquiler</w:t>
      </w:r>
    </w:p>
    <w:p w14:paraId="495B137A" w14:textId="77777777" w:rsidR="007C4663" w:rsidRDefault="007C4663" w:rsidP="007C4663">
      <w:pPr>
        <w:pStyle w:val="NoSpacing"/>
        <w:rPr>
          <w:sz w:val="20"/>
        </w:rPr>
      </w:pPr>
      <w:r>
        <w:rPr>
          <w:noProof/>
          <w:sz w:val="20"/>
        </w:rPr>
        <mc:AlternateContent>
          <mc:Choice Requires="wps">
            <w:drawing>
              <wp:anchor distT="0" distB="0" distL="114300" distR="114300" simplePos="0" relativeHeight="251663360" behindDoc="0" locked="0" layoutInCell="1" allowOverlap="1" wp14:anchorId="39469D56" wp14:editId="16895D4F">
                <wp:simplePos x="0" y="0"/>
                <wp:positionH relativeFrom="margin">
                  <wp:align>left</wp:align>
                </wp:positionH>
                <wp:positionV relativeFrom="paragraph">
                  <wp:posOffset>62699</wp:posOffset>
                </wp:positionV>
                <wp:extent cx="6750243" cy="0"/>
                <wp:effectExtent l="0" t="0" r="0" b="0"/>
                <wp:wrapNone/>
                <wp:docPr id="5" name="Straight Connector 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V="1">
                          <a:off x="0" y="0"/>
                          <a:ext cx="6750243" cy="0"/>
                        </a:xfrm>
                        <a:prstGeom prst="line">
                          <a:avLst/>
                        </a:prstGeom>
                        <a:ln w="12700">
                          <a:solidFill>
                            <a:srgbClr val="A2B427"/>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7D1CB8F" id="Straight Connector 5" o:spid="_x0000_s1026" alt="&quot;&quot;" style="position:absolute;flip:y;z-index:25166336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4.95pt" to="531.5pt,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" strokecolor="#a2b427" strokeweight="1pt">
                <w10:wrap anchorx="margin"/>
              </v:line>
            </w:pict>
          </mc:Fallback>
        </mc:AlternateContent>
      </w:r>
    </w:p>
    <w:p w14:paraId="4607178C" w14:textId="77777777" w:rsidR="007C4663" w:rsidRPr="007C4663" w:rsidRDefault="007C4663" w:rsidP="007C4663">
      <w:pPr>
        <w:pStyle w:val="NoSpacing"/>
        <w:spacing w:after="60"/>
        <w:rPr>
          <w:sz w:val="20"/>
          <w:szCs w:val="20"/>
          <w:lang w:val="es-ES_tradnl"/>
        </w:rPr>
      </w:pPr>
      <w:r w:rsidRPr="007C4663">
        <w:rPr>
          <w:sz w:val="20"/>
          <w:szCs w:val="20"/>
          <w:lang w:val="es-ES_tradnl"/>
        </w:rPr>
        <w:t>La presente inspección de la unidad en alquiler es para asegurar que las vivienda y apartamentos cumplen con los requisitos mínimos ordenados por las leyes locales (Código de Ordenanzas de Minneapolis). Puede dar su autorización para llevar a cabo la inspección firmando este formulario, por teléfono, texto o correo electrónico El presente formulario es válido hasta que finalice el proceso de inspección.</w:t>
      </w:r>
      <w:r w:rsidRPr="007C4663">
        <w:rPr>
          <w:sz w:val="20"/>
          <w:szCs w:val="20"/>
        </w:rPr>
        <w:br/>
      </w:r>
      <w:r w:rsidRPr="007C4663">
        <w:rPr>
          <w:sz w:val="20"/>
          <w:szCs w:val="20"/>
        </w:rPr>
        <w:br/>
      </w:r>
      <w:r w:rsidRPr="007C4663">
        <w:rPr>
          <w:sz w:val="20"/>
          <w:szCs w:val="20"/>
          <w:lang w:val="es-ES_tradnl"/>
        </w:rPr>
        <w:t>Puede optar por no dar su autorización para que se haga la inspección. Si no lo hace, la Municipalidad puede obtener una orden de un juez para que permita que se haga la inspección.</w:t>
      </w:r>
    </w:p>
    <w:p w14:paraId="191F22BD" w14:textId="77777777" w:rsidR="007C4663" w:rsidRPr="007C4663" w:rsidRDefault="007C4663" w:rsidP="007C4663">
      <w:pPr>
        <w:pStyle w:val="NoSpacing"/>
        <w:spacing w:after="60"/>
        <w:rPr>
          <w:sz w:val="20"/>
          <w:szCs w:val="20"/>
        </w:rPr>
      </w:pPr>
      <w:r w:rsidRPr="007C4663">
        <w:rPr>
          <w:sz w:val="20"/>
          <w:szCs w:val="20"/>
          <w:lang w:val="es-ES_tradnl"/>
        </w:rPr>
        <w:br/>
        <w:t xml:space="preserve">Vivo en la unidad en alquiler que se indica a continuación. Declaro que tengo más de 18 </w:t>
      </w:r>
      <w:proofErr w:type="gramStart"/>
      <w:r w:rsidRPr="007C4663">
        <w:rPr>
          <w:sz w:val="20"/>
          <w:szCs w:val="20"/>
          <w:lang w:val="es-ES_tradnl"/>
        </w:rPr>
        <w:t>años de edad</w:t>
      </w:r>
      <w:proofErr w:type="gramEnd"/>
      <w:r w:rsidRPr="007C4663">
        <w:rPr>
          <w:sz w:val="20"/>
          <w:szCs w:val="20"/>
          <w:lang w:val="es-ES_tradnl"/>
        </w:rPr>
        <w:t xml:space="preserve"> o soy un menor que se ha independizado.</w:t>
      </w:r>
    </w:p>
    <w:p w14:paraId="5A846E12" w14:textId="462AF3DE" w:rsidR="007C4663" w:rsidRPr="007C4663" w:rsidRDefault="007241E0" w:rsidP="007C4663">
      <w:pPr>
        <w:rPr>
          <w:sz w:val="20"/>
          <w:szCs w:val="20"/>
          <w:lang w:val="es-ES_tradnl"/>
        </w:rPr>
      </w:pPr>
      <w:sdt>
        <w:sdtPr>
          <w:rPr>
            <w:sz w:val="20"/>
            <w:szCs w:val="20"/>
            <w:lang w:val="es-ES_tradnl"/>
          </w:rPr>
          <w:id w:val="-1263145214"/>
          <w14:checkbox>
            <w14:checked w14:val="0"/>
            <w14:checkedState w14:val="2612" w14:font="MS Gothic"/>
            <w14:uncheckedState w14:val="2610" w14:font="MS Gothic"/>
          </w14:checkbox>
        </w:sdtPr>
        <w:sdtContent>
          <w:r>
            <w:rPr>
              <w:rFonts w:ascii="MS Gothic" w:eastAsia="MS Gothic" w:hAnsi="MS Gothic" w:hint="eastAsia"/>
              <w:sz w:val="20"/>
              <w:szCs w:val="20"/>
              <w:lang w:val="es-ES_tradnl"/>
            </w:rPr>
            <w:t>☐</w:t>
          </w:r>
        </w:sdtContent>
      </w:sdt>
      <w:r w:rsidR="007C4663">
        <w:rPr>
          <w:sz w:val="20"/>
          <w:szCs w:val="20"/>
          <w:lang w:val="es-ES_tradnl"/>
        </w:rPr>
        <w:t xml:space="preserve">         </w:t>
      </w:r>
      <w:r w:rsidR="007C4663" w:rsidRPr="007C4663">
        <w:rPr>
          <w:sz w:val="20"/>
          <w:szCs w:val="20"/>
          <w:lang w:val="es-ES_tradnl"/>
        </w:rPr>
        <w:t>Doy mi autorización para que se lleve a cabo inspección.</w:t>
      </w:r>
    </w:p>
    <w:p w14:paraId="257F9856" w14:textId="42FA494D" w:rsidR="007C4663" w:rsidRPr="007C4663" w:rsidRDefault="007241E0" w:rsidP="007C4663">
      <w:pPr>
        <w:pStyle w:val="NoSpacing"/>
        <w:rPr>
          <w:sz w:val="20"/>
          <w:szCs w:val="20"/>
        </w:rPr>
      </w:pPr>
      <w:sdt>
        <w:sdtPr>
          <w:rPr>
            <w:sz w:val="20"/>
            <w:szCs w:val="20"/>
          </w:rPr>
          <w:id w:val="1711225645"/>
          <w14:checkbox>
            <w14:checked w14:val="0"/>
            <w14:checkedState w14:val="2612" w14:font="MS Gothic"/>
            <w14:uncheckedState w14:val="2610" w14:font="MS Gothic"/>
          </w14:checkbox>
        </w:sdtPr>
        <w:sdtContent>
          <w:r>
            <w:rPr>
              <w:rFonts w:ascii="MS Gothic" w:eastAsia="MS Gothic" w:hAnsi="MS Gothic" w:hint="eastAsia"/>
              <w:sz w:val="20"/>
              <w:szCs w:val="20"/>
            </w:rPr>
            <w:t>☐</w:t>
          </w:r>
        </w:sdtContent>
      </w:sdt>
      <w:r w:rsidR="007C4663" w:rsidRPr="007C4663">
        <w:rPr>
          <w:sz w:val="20"/>
          <w:szCs w:val="20"/>
        </w:rPr>
        <w:t xml:space="preserve">         </w:t>
      </w:r>
      <w:r w:rsidR="007C4663" w:rsidRPr="007C4663">
        <w:rPr>
          <w:sz w:val="20"/>
          <w:szCs w:val="20"/>
          <w:lang w:val="es-ES_tradnl"/>
        </w:rPr>
        <w:t>No doy mi autorización para que lleve a cabo la inspección.</w:t>
      </w:r>
    </w:p>
    <w:p w14:paraId="2B03CF05" w14:textId="77777777" w:rsidR="007C4663" w:rsidRPr="007C4663" w:rsidRDefault="007C4663" w:rsidP="007C4663">
      <w:pPr>
        <w:pStyle w:val="NoSpacing"/>
        <w:rPr>
          <w:sz w:val="20"/>
          <w:szCs w:val="20"/>
        </w:rPr>
      </w:pPr>
    </w:p>
    <w:p w14:paraId="4C29B9FF" w14:textId="77777777" w:rsidR="007C4663" w:rsidRPr="007C4663" w:rsidRDefault="007C4663" w:rsidP="007C4663">
      <w:pPr>
        <w:pStyle w:val="NoSpacing"/>
        <w:rPr>
          <w:sz w:val="20"/>
          <w:szCs w:val="20"/>
        </w:rPr>
      </w:pPr>
      <w:r w:rsidRPr="007C4663">
        <w:rPr>
          <w:sz w:val="20"/>
          <w:szCs w:val="20"/>
          <w:lang w:val="es-ES_tradnl"/>
        </w:rPr>
        <w:t xml:space="preserve">Nombre (escriba con letra de molde) </w:t>
      </w:r>
      <w:r w:rsidRPr="007C4663">
        <w:rPr>
          <w:sz w:val="20"/>
          <w:szCs w:val="20"/>
        </w:rPr>
        <w:t>__________________________________________________________</w:t>
      </w:r>
    </w:p>
    <w:p w14:paraId="77D15AE7" w14:textId="77777777" w:rsidR="007C4663" w:rsidRPr="007C4663" w:rsidRDefault="007C4663" w:rsidP="007C4663">
      <w:pPr>
        <w:pStyle w:val="NoSpacing"/>
        <w:rPr>
          <w:sz w:val="20"/>
          <w:szCs w:val="20"/>
        </w:rPr>
      </w:pPr>
    </w:p>
    <w:p w14:paraId="35994602" w14:textId="77777777" w:rsidR="007C4663" w:rsidRPr="007C4663" w:rsidRDefault="007C4663" w:rsidP="007C4663">
      <w:pPr>
        <w:pStyle w:val="NoSpacing"/>
        <w:rPr>
          <w:sz w:val="20"/>
          <w:szCs w:val="20"/>
        </w:rPr>
      </w:pPr>
      <w:r w:rsidRPr="007C4663">
        <w:rPr>
          <w:sz w:val="20"/>
          <w:szCs w:val="20"/>
          <w:lang w:val="es-ES_tradnl"/>
        </w:rPr>
        <w:t>Firma</w:t>
      </w:r>
      <w:r w:rsidRPr="007C4663">
        <w:rPr>
          <w:sz w:val="20"/>
          <w:szCs w:val="20"/>
        </w:rPr>
        <w:t xml:space="preserve">___________________________________________ </w:t>
      </w:r>
      <w:r w:rsidRPr="007C4663">
        <w:rPr>
          <w:sz w:val="20"/>
          <w:szCs w:val="20"/>
          <w:lang w:val="es-ES_tradnl"/>
        </w:rPr>
        <w:t>Unidad (si corresponde)</w:t>
      </w:r>
      <w:r w:rsidRPr="007C4663">
        <w:rPr>
          <w:sz w:val="20"/>
          <w:szCs w:val="20"/>
        </w:rPr>
        <w:t xml:space="preserve"> _____________________</w:t>
      </w:r>
    </w:p>
    <w:p w14:paraId="541F7864" w14:textId="77777777" w:rsidR="007C4663" w:rsidRPr="007C4663" w:rsidRDefault="007C4663" w:rsidP="007C4663">
      <w:pPr>
        <w:pStyle w:val="NoSpacing"/>
        <w:rPr>
          <w:sz w:val="20"/>
          <w:szCs w:val="20"/>
        </w:rPr>
      </w:pPr>
    </w:p>
    <w:p w14:paraId="3251B04D" w14:textId="4B9C69F7" w:rsidR="00F4033B" w:rsidRPr="007C4663" w:rsidRDefault="007C4663" w:rsidP="007C4663">
      <w:pPr>
        <w:pStyle w:val="NoSpacing"/>
        <w:rPr>
          <w:sz w:val="20"/>
          <w:szCs w:val="20"/>
        </w:rPr>
      </w:pPr>
      <w:r w:rsidRPr="007C4663">
        <w:rPr>
          <w:sz w:val="20"/>
          <w:szCs w:val="20"/>
        </w:rPr>
        <w:t xml:space="preserve">Signature _______________________________________________ </w:t>
      </w:r>
      <w:r w:rsidRPr="007C4663">
        <w:rPr>
          <w:sz w:val="20"/>
          <w:szCs w:val="20"/>
          <w:lang w:val="es-ES_tradnl"/>
        </w:rPr>
        <w:t>Fecha</w:t>
      </w:r>
      <w:r w:rsidRPr="007C4663">
        <w:rPr>
          <w:sz w:val="20"/>
          <w:szCs w:val="20"/>
        </w:rPr>
        <w:t>_____________________________</w:t>
      </w:r>
    </w:p>
    <w:p w14:paraId="19EF8B7C" w14:textId="020C5460" w:rsidR="00AD243D" w:rsidRPr="00320D59" w:rsidRDefault="00D327D1" w:rsidP="007C4663">
      <w:pPr>
        <w:pStyle w:val="NoSpacing"/>
        <w:rPr>
          <w:sz w:val="20"/>
        </w:rPr>
      </w:pPr>
      <w:r w:rsidRPr="00AD243D">
        <w:rPr>
          <w:noProof/>
          <w:sz w:val="18"/>
        </w:rPr>
        <mc:AlternateContent>
          <mc:Choice Requires="wps">
            <w:drawing>
              <wp:anchor distT="0" distB="0" distL="114300" distR="114300" simplePos="0" relativeHeight="251658240" behindDoc="0" locked="0" layoutInCell="1" allowOverlap="1" wp14:anchorId="3485C1E5" wp14:editId="05E26DC4">
                <wp:simplePos x="0" y="0"/>
                <wp:positionH relativeFrom="margin">
                  <wp:align>center</wp:align>
                </wp:positionH>
                <wp:positionV relativeFrom="paragraph">
                  <wp:posOffset>110987</wp:posOffset>
                </wp:positionV>
                <wp:extent cx="6574155" cy="691763"/>
                <wp:effectExtent l="0" t="0" r="17145" b="13335"/>
                <wp:wrapNone/>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74155" cy="691763"/>
                        </a:xfrm>
                        <a:prstGeom prst="rect">
                          <a:avLst/>
                        </a:prstGeom>
                        <a:solidFill>
                          <a:srgbClr val="FFFFFF"/>
                        </a:solidFill>
                        <a:ln w="9525">
                          <a:solidFill>
                            <a:srgbClr val="000000"/>
                          </a:solidFill>
                          <a:miter lim="800000"/>
                          <a:headEnd/>
                          <a:tailEnd/>
                        </a:ln>
                      </wps:spPr>
                      <wps:txbx>
                        <w:txbxContent>
                          <w:p w14:paraId="474D8DF7" w14:textId="6F2FAB67" w:rsidR="00D327D1" w:rsidRPr="00320D59" w:rsidRDefault="00D327D1" w:rsidP="00D327D1">
                            <w:pPr>
                              <w:pStyle w:val="cvgsua"/>
                              <w:spacing w:line="240" w:lineRule="atLeast"/>
                              <w:rPr>
                                <w:rFonts w:asciiTheme="minorHAnsi" w:hAnsiTheme="minorHAnsi" w:cstheme="minorHAnsi"/>
                                <w:sz w:val="22"/>
                                <w:szCs w:val="22"/>
                              </w:rPr>
                            </w:pPr>
                            <w:r w:rsidRPr="00320D59">
                              <w:rPr>
                                <w:rStyle w:val="oypena"/>
                                <w:rFonts w:asciiTheme="minorHAnsi" w:hAnsiTheme="minorHAnsi" w:cstheme="minorHAnsi"/>
                                <w:sz w:val="22"/>
                                <w:szCs w:val="22"/>
                              </w:rPr>
                              <w:t>For reasonable accommodations or alternative formats please contact 311 at 612-673-3000. People who are deaf or hard of hearing can use a relay service to call 311 at</w:t>
                            </w:r>
                            <w:r w:rsidRPr="00320D59">
                              <w:rPr>
                                <w:rFonts w:asciiTheme="minorHAnsi" w:hAnsiTheme="minorHAnsi" w:cstheme="minorHAnsi"/>
                                <w:sz w:val="22"/>
                                <w:szCs w:val="22"/>
                              </w:rPr>
                              <w:t xml:space="preserve"> </w:t>
                            </w:r>
                            <w:r w:rsidRPr="00320D59">
                              <w:rPr>
                                <w:rStyle w:val="oypena"/>
                                <w:rFonts w:asciiTheme="minorHAnsi" w:hAnsiTheme="minorHAnsi" w:cstheme="minorHAnsi"/>
                                <w:sz w:val="22"/>
                                <w:szCs w:val="22"/>
                              </w:rPr>
                              <w:t xml:space="preserve">612-673-3000. Para </w:t>
                            </w:r>
                            <w:proofErr w:type="spellStart"/>
                            <w:r w:rsidRPr="00320D59">
                              <w:rPr>
                                <w:rStyle w:val="oypena"/>
                                <w:rFonts w:asciiTheme="minorHAnsi" w:hAnsiTheme="minorHAnsi" w:cstheme="minorHAnsi"/>
                                <w:sz w:val="22"/>
                                <w:szCs w:val="22"/>
                              </w:rPr>
                              <w:t>asistencia</w:t>
                            </w:r>
                            <w:proofErr w:type="spellEnd"/>
                            <w:r w:rsidRPr="00320D59">
                              <w:rPr>
                                <w:rStyle w:val="oypena"/>
                                <w:rFonts w:asciiTheme="minorHAnsi" w:hAnsiTheme="minorHAnsi" w:cstheme="minorHAnsi"/>
                                <w:sz w:val="22"/>
                                <w:szCs w:val="22"/>
                              </w:rPr>
                              <w:t xml:space="preserve">, </w:t>
                            </w:r>
                            <w:proofErr w:type="spellStart"/>
                            <w:r w:rsidRPr="00320D59">
                              <w:rPr>
                                <w:rStyle w:val="oypena"/>
                                <w:rFonts w:asciiTheme="minorHAnsi" w:hAnsiTheme="minorHAnsi" w:cstheme="minorHAnsi"/>
                                <w:sz w:val="22"/>
                                <w:szCs w:val="22"/>
                              </w:rPr>
                              <w:t>llame</w:t>
                            </w:r>
                            <w:proofErr w:type="spellEnd"/>
                            <w:r w:rsidRPr="00320D59">
                              <w:rPr>
                                <w:rStyle w:val="oypena"/>
                                <w:rFonts w:asciiTheme="minorHAnsi" w:hAnsiTheme="minorHAnsi" w:cstheme="minorHAnsi"/>
                                <w:sz w:val="22"/>
                                <w:szCs w:val="22"/>
                              </w:rPr>
                              <w:t xml:space="preserve"> al 311.</w:t>
                            </w:r>
                            <w:r w:rsidRPr="00320D59">
                              <w:rPr>
                                <w:rFonts w:asciiTheme="minorHAnsi" w:hAnsiTheme="minorHAnsi" w:cstheme="minorHAnsi"/>
                                <w:sz w:val="22"/>
                                <w:szCs w:val="22"/>
                              </w:rPr>
                              <w:t xml:space="preserve"> </w:t>
                            </w:r>
                            <w:r w:rsidRPr="00320D59">
                              <w:rPr>
                                <w:rStyle w:val="oypena"/>
                                <w:rFonts w:asciiTheme="minorHAnsi" w:hAnsiTheme="minorHAnsi" w:cstheme="minorHAnsi"/>
                                <w:sz w:val="22"/>
                                <w:szCs w:val="22"/>
                              </w:rPr>
                              <w:t xml:space="preserve">Rau </w:t>
                            </w:r>
                            <w:proofErr w:type="spellStart"/>
                            <w:r w:rsidRPr="00320D59">
                              <w:rPr>
                                <w:rStyle w:val="oypena"/>
                                <w:rFonts w:asciiTheme="minorHAnsi" w:hAnsiTheme="minorHAnsi" w:cstheme="minorHAnsi"/>
                                <w:sz w:val="22"/>
                                <w:szCs w:val="22"/>
                              </w:rPr>
                              <w:t>kev</w:t>
                            </w:r>
                            <w:proofErr w:type="spellEnd"/>
                            <w:r w:rsidRPr="00320D59">
                              <w:rPr>
                                <w:rStyle w:val="oypena"/>
                                <w:rFonts w:asciiTheme="minorHAnsi" w:hAnsiTheme="minorHAnsi" w:cstheme="minorHAnsi"/>
                                <w:sz w:val="22"/>
                                <w:szCs w:val="22"/>
                              </w:rPr>
                              <w:t xml:space="preserve"> </w:t>
                            </w:r>
                            <w:proofErr w:type="spellStart"/>
                            <w:r w:rsidRPr="00320D59">
                              <w:rPr>
                                <w:rStyle w:val="oypena"/>
                                <w:rFonts w:asciiTheme="minorHAnsi" w:hAnsiTheme="minorHAnsi" w:cstheme="minorHAnsi"/>
                                <w:sz w:val="22"/>
                                <w:szCs w:val="22"/>
                              </w:rPr>
                              <w:t>pab</w:t>
                            </w:r>
                            <w:proofErr w:type="spellEnd"/>
                            <w:r w:rsidRPr="00320D59">
                              <w:rPr>
                                <w:rStyle w:val="oypena"/>
                                <w:rFonts w:asciiTheme="minorHAnsi" w:hAnsiTheme="minorHAnsi" w:cstheme="minorHAnsi"/>
                                <w:sz w:val="22"/>
                                <w:szCs w:val="22"/>
                              </w:rPr>
                              <w:t xml:space="preserve"> 311. Hadii </w:t>
                            </w:r>
                            <w:proofErr w:type="spellStart"/>
                            <w:r w:rsidRPr="00320D59">
                              <w:rPr>
                                <w:rStyle w:val="oypena"/>
                                <w:rFonts w:asciiTheme="minorHAnsi" w:hAnsiTheme="minorHAnsi" w:cstheme="minorHAnsi"/>
                                <w:sz w:val="22"/>
                                <w:szCs w:val="22"/>
                              </w:rPr>
                              <w:t>aad</w:t>
                            </w:r>
                            <w:proofErr w:type="spellEnd"/>
                            <w:r w:rsidRPr="00320D59">
                              <w:rPr>
                                <w:rStyle w:val="oypena"/>
                                <w:rFonts w:asciiTheme="minorHAnsi" w:hAnsiTheme="minorHAnsi" w:cstheme="minorHAnsi"/>
                                <w:sz w:val="22"/>
                                <w:szCs w:val="22"/>
                              </w:rPr>
                              <w:t xml:space="preserve"> </w:t>
                            </w:r>
                            <w:proofErr w:type="spellStart"/>
                            <w:r w:rsidRPr="00320D59">
                              <w:rPr>
                                <w:rStyle w:val="oypena"/>
                                <w:rFonts w:asciiTheme="minorHAnsi" w:hAnsiTheme="minorHAnsi" w:cstheme="minorHAnsi"/>
                                <w:sz w:val="22"/>
                                <w:szCs w:val="22"/>
                              </w:rPr>
                              <w:t>Caawimaad</w:t>
                            </w:r>
                            <w:proofErr w:type="spellEnd"/>
                            <w:r w:rsidRPr="00320D59">
                              <w:rPr>
                                <w:rStyle w:val="oypena"/>
                                <w:rFonts w:asciiTheme="minorHAnsi" w:hAnsiTheme="minorHAnsi" w:cstheme="minorHAnsi"/>
                                <w:sz w:val="22"/>
                                <w:szCs w:val="22"/>
                              </w:rPr>
                              <w:t xml:space="preserve"> u </w:t>
                            </w:r>
                            <w:proofErr w:type="spellStart"/>
                            <w:r w:rsidRPr="00320D59">
                              <w:rPr>
                                <w:rStyle w:val="oypena"/>
                                <w:rFonts w:asciiTheme="minorHAnsi" w:hAnsiTheme="minorHAnsi" w:cstheme="minorHAnsi"/>
                                <w:sz w:val="22"/>
                                <w:szCs w:val="22"/>
                              </w:rPr>
                              <w:t>baahantahay</w:t>
                            </w:r>
                            <w:proofErr w:type="spellEnd"/>
                            <w:r w:rsidRPr="00320D59">
                              <w:rPr>
                                <w:rStyle w:val="oypena"/>
                                <w:rFonts w:asciiTheme="minorHAnsi" w:hAnsiTheme="minorHAnsi" w:cstheme="minorHAnsi"/>
                                <w:sz w:val="22"/>
                                <w:szCs w:val="22"/>
                              </w:rPr>
                              <w:t xml:space="preserve"> 311. </w:t>
                            </w:r>
                          </w:p>
                          <w:p w14:paraId="5F2B887E" w14:textId="77777777" w:rsidR="00F4033B" w:rsidRPr="00AD243D" w:rsidRDefault="00F4033B" w:rsidP="00F4033B">
                            <w:pPr>
                              <w:jc w:val="center"/>
                              <w:rPr>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485C1E5" id="_x0000_s1027" type="#_x0000_t202" style="position:absolute;margin-left:0;margin-top:8.75pt;width:517.65pt;height:54.45pt;z-index:25165824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">
                <v:textbox>
                  <w:txbxContent>
                    <w:p w14:paraId="474D8DF7" w14:textId="6F2FAB67" w:rsidR="00D327D1" w:rsidRPr="00320D59" w:rsidRDefault="00D327D1" w:rsidP="00D327D1">
                      <w:pPr>
                        <w:pStyle w:val="cvgsua"/>
                        <w:spacing w:line="240" w:lineRule="atLeast"/>
                        <w:rPr>
                          <w:rFonts w:asciiTheme="minorHAnsi" w:hAnsiTheme="minorHAnsi" w:cstheme="minorHAnsi"/>
                          <w:sz w:val="22"/>
                          <w:szCs w:val="22"/>
                        </w:rPr>
                      </w:pPr>
                      <w:r w:rsidRPr="00320D59">
                        <w:rPr>
                          <w:rStyle w:val="oypena"/>
                          <w:rFonts w:asciiTheme="minorHAnsi" w:hAnsiTheme="minorHAnsi" w:cstheme="minorHAnsi"/>
                          <w:sz w:val="22"/>
                          <w:szCs w:val="22"/>
                        </w:rPr>
                        <w:t>For reasonable accommodations or alternative formats please contact 311 at 612-673-3000. People who are deaf or hard of hearing can use a relay service to call 311 at</w:t>
                      </w:r>
                      <w:r w:rsidRPr="00320D59">
                        <w:rPr>
                          <w:rFonts w:asciiTheme="minorHAnsi" w:hAnsiTheme="minorHAnsi" w:cstheme="minorHAnsi"/>
                          <w:sz w:val="22"/>
                          <w:szCs w:val="22"/>
                        </w:rPr>
                        <w:t xml:space="preserve"> </w:t>
                      </w:r>
                      <w:r w:rsidRPr="00320D59">
                        <w:rPr>
                          <w:rStyle w:val="oypena"/>
                          <w:rFonts w:asciiTheme="minorHAnsi" w:hAnsiTheme="minorHAnsi" w:cstheme="minorHAnsi"/>
                          <w:sz w:val="22"/>
                          <w:szCs w:val="22"/>
                        </w:rPr>
                        <w:t xml:space="preserve">612-673-3000. Para </w:t>
                      </w:r>
                      <w:proofErr w:type="spellStart"/>
                      <w:r w:rsidRPr="00320D59">
                        <w:rPr>
                          <w:rStyle w:val="oypena"/>
                          <w:rFonts w:asciiTheme="minorHAnsi" w:hAnsiTheme="minorHAnsi" w:cstheme="minorHAnsi"/>
                          <w:sz w:val="22"/>
                          <w:szCs w:val="22"/>
                        </w:rPr>
                        <w:t>asistencia</w:t>
                      </w:r>
                      <w:proofErr w:type="spellEnd"/>
                      <w:r w:rsidRPr="00320D59">
                        <w:rPr>
                          <w:rStyle w:val="oypena"/>
                          <w:rFonts w:asciiTheme="minorHAnsi" w:hAnsiTheme="minorHAnsi" w:cstheme="minorHAnsi"/>
                          <w:sz w:val="22"/>
                          <w:szCs w:val="22"/>
                        </w:rPr>
                        <w:t xml:space="preserve">, </w:t>
                      </w:r>
                      <w:proofErr w:type="spellStart"/>
                      <w:r w:rsidRPr="00320D59">
                        <w:rPr>
                          <w:rStyle w:val="oypena"/>
                          <w:rFonts w:asciiTheme="minorHAnsi" w:hAnsiTheme="minorHAnsi" w:cstheme="minorHAnsi"/>
                          <w:sz w:val="22"/>
                          <w:szCs w:val="22"/>
                        </w:rPr>
                        <w:t>llame</w:t>
                      </w:r>
                      <w:proofErr w:type="spellEnd"/>
                      <w:r w:rsidRPr="00320D59">
                        <w:rPr>
                          <w:rStyle w:val="oypena"/>
                          <w:rFonts w:asciiTheme="minorHAnsi" w:hAnsiTheme="minorHAnsi" w:cstheme="minorHAnsi"/>
                          <w:sz w:val="22"/>
                          <w:szCs w:val="22"/>
                        </w:rPr>
                        <w:t xml:space="preserve"> al 311.</w:t>
                      </w:r>
                      <w:r w:rsidRPr="00320D59">
                        <w:rPr>
                          <w:rFonts w:asciiTheme="minorHAnsi" w:hAnsiTheme="minorHAnsi" w:cstheme="minorHAnsi"/>
                          <w:sz w:val="22"/>
                          <w:szCs w:val="22"/>
                        </w:rPr>
                        <w:t xml:space="preserve"> </w:t>
                      </w:r>
                      <w:r w:rsidRPr="00320D59">
                        <w:rPr>
                          <w:rStyle w:val="oypena"/>
                          <w:rFonts w:asciiTheme="minorHAnsi" w:hAnsiTheme="minorHAnsi" w:cstheme="minorHAnsi"/>
                          <w:sz w:val="22"/>
                          <w:szCs w:val="22"/>
                        </w:rPr>
                        <w:t xml:space="preserve">Rau </w:t>
                      </w:r>
                      <w:proofErr w:type="spellStart"/>
                      <w:r w:rsidRPr="00320D59">
                        <w:rPr>
                          <w:rStyle w:val="oypena"/>
                          <w:rFonts w:asciiTheme="minorHAnsi" w:hAnsiTheme="minorHAnsi" w:cstheme="minorHAnsi"/>
                          <w:sz w:val="22"/>
                          <w:szCs w:val="22"/>
                        </w:rPr>
                        <w:t>kev</w:t>
                      </w:r>
                      <w:proofErr w:type="spellEnd"/>
                      <w:r w:rsidRPr="00320D59">
                        <w:rPr>
                          <w:rStyle w:val="oypena"/>
                          <w:rFonts w:asciiTheme="minorHAnsi" w:hAnsiTheme="minorHAnsi" w:cstheme="minorHAnsi"/>
                          <w:sz w:val="22"/>
                          <w:szCs w:val="22"/>
                        </w:rPr>
                        <w:t xml:space="preserve"> </w:t>
                      </w:r>
                      <w:proofErr w:type="spellStart"/>
                      <w:r w:rsidRPr="00320D59">
                        <w:rPr>
                          <w:rStyle w:val="oypena"/>
                          <w:rFonts w:asciiTheme="minorHAnsi" w:hAnsiTheme="minorHAnsi" w:cstheme="minorHAnsi"/>
                          <w:sz w:val="22"/>
                          <w:szCs w:val="22"/>
                        </w:rPr>
                        <w:t>pab</w:t>
                      </w:r>
                      <w:proofErr w:type="spellEnd"/>
                      <w:r w:rsidRPr="00320D59">
                        <w:rPr>
                          <w:rStyle w:val="oypena"/>
                          <w:rFonts w:asciiTheme="minorHAnsi" w:hAnsiTheme="minorHAnsi" w:cstheme="minorHAnsi"/>
                          <w:sz w:val="22"/>
                          <w:szCs w:val="22"/>
                        </w:rPr>
                        <w:t xml:space="preserve"> 311. Hadii </w:t>
                      </w:r>
                      <w:proofErr w:type="spellStart"/>
                      <w:r w:rsidRPr="00320D59">
                        <w:rPr>
                          <w:rStyle w:val="oypena"/>
                          <w:rFonts w:asciiTheme="minorHAnsi" w:hAnsiTheme="minorHAnsi" w:cstheme="minorHAnsi"/>
                          <w:sz w:val="22"/>
                          <w:szCs w:val="22"/>
                        </w:rPr>
                        <w:t>aad</w:t>
                      </w:r>
                      <w:proofErr w:type="spellEnd"/>
                      <w:r w:rsidRPr="00320D59">
                        <w:rPr>
                          <w:rStyle w:val="oypena"/>
                          <w:rFonts w:asciiTheme="minorHAnsi" w:hAnsiTheme="minorHAnsi" w:cstheme="minorHAnsi"/>
                          <w:sz w:val="22"/>
                          <w:szCs w:val="22"/>
                        </w:rPr>
                        <w:t xml:space="preserve"> </w:t>
                      </w:r>
                      <w:proofErr w:type="spellStart"/>
                      <w:r w:rsidRPr="00320D59">
                        <w:rPr>
                          <w:rStyle w:val="oypena"/>
                          <w:rFonts w:asciiTheme="minorHAnsi" w:hAnsiTheme="minorHAnsi" w:cstheme="minorHAnsi"/>
                          <w:sz w:val="22"/>
                          <w:szCs w:val="22"/>
                        </w:rPr>
                        <w:t>Caawimaad</w:t>
                      </w:r>
                      <w:proofErr w:type="spellEnd"/>
                      <w:r w:rsidRPr="00320D59">
                        <w:rPr>
                          <w:rStyle w:val="oypena"/>
                          <w:rFonts w:asciiTheme="minorHAnsi" w:hAnsiTheme="minorHAnsi" w:cstheme="minorHAnsi"/>
                          <w:sz w:val="22"/>
                          <w:szCs w:val="22"/>
                        </w:rPr>
                        <w:t xml:space="preserve"> u </w:t>
                      </w:r>
                      <w:proofErr w:type="spellStart"/>
                      <w:r w:rsidRPr="00320D59">
                        <w:rPr>
                          <w:rStyle w:val="oypena"/>
                          <w:rFonts w:asciiTheme="minorHAnsi" w:hAnsiTheme="minorHAnsi" w:cstheme="minorHAnsi"/>
                          <w:sz w:val="22"/>
                          <w:szCs w:val="22"/>
                        </w:rPr>
                        <w:t>baahantahay</w:t>
                      </w:r>
                      <w:proofErr w:type="spellEnd"/>
                      <w:r w:rsidRPr="00320D59">
                        <w:rPr>
                          <w:rStyle w:val="oypena"/>
                          <w:rFonts w:asciiTheme="minorHAnsi" w:hAnsiTheme="minorHAnsi" w:cstheme="minorHAnsi"/>
                          <w:sz w:val="22"/>
                          <w:szCs w:val="22"/>
                        </w:rPr>
                        <w:t xml:space="preserve"> 311. </w:t>
                      </w:r>
                    </w:p>
                    <w:p w14:paraId="5F2B887E" w14:textId="77777777" w:rsidR="00F4033B" w:rsidRPr="00AD243D" w:rsidRDefault="00F4033B" w:rsidP="00F4033B">
                      <w:pPr>
                        <w:jc w:val="center"/>
                        <w:rPr>
                          <w:sz w:val="20"/>
                          <w:szCs w:val="20"/>
                        </w:rPr>
                      </w:pPr>
                    </w:p>
                  </w:txbxContent>
                </v:textbox>
                <w10:wrap anchorx="margin"/>
              </v:shape>
            </w:pict>
          </mc:Fallback>
        </mc:AlternateContent>
      </w:r>
    </w:p>
    <w:sectPr w:rsidR="00AD243D" w:rsidRPr="00320D59" w:rsidSect="007C4663">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5A336F"/>
    <w:multiLevelType w:val="hybridMultilevel"/>
    <w:tmpl w:val="CCF438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523557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7337"/>
    <w:rsid w:val="000216E4"/>
    <w:rsid w:val="00054F1C"/>
    <w:rsid w:val="000D0B05"/>
    <w:rsid w:val="00155748"/>
    <w:rsid w:val="002B2BAF"/>
    <w:rsid w:val="00320D59"/>
    <w:rsid w:val="00320F35"/>
    <w:rsid w:val="003418BE"/>
    <w:rsid w:val="00380331"/>
    <w:rsid w:val="003C4CCF"/>
    <w:rsid w:val="00402B1B"/>
    <w:rsid w:val="00416D64"/>
    <w:rsid w:val="00476DCF"/>
    <w:rsid w:val="004F33EF"/>
    <w:rsid w:val="00560E15"/>
    <w:rsid w:val="005D5D05"/>
    <w:rsid w:val="005F2156"/>
    <w:rsid w:val="005F41EF"/>
    <w:rsid w:val="00655F09"/>
    <w:rsid w:val="00690BD5"/>
    <w:rsid w:val="007035B4"/>
    <w:rsid w:val="00704001"/>
    <w:rsid w:val="007241E0"/>
    <w:rsid w:val="007C1D19"/>
    <w:rsid w:val="007C4663"/>
    <w:rsid w:val="008115AF"/>
    <w:rsid w:val="0085007E"/>
    <w:rsid w:val="008D5E41"/>
    <w:rsid w:val="00936F8B"/>
    <w:rsid w:val="0097540B"/>
    <w:rsid w:val="009E60FB"/>
    <w:rsid w:val="00A1561B"/>
    <w:rsid w:val="00A62E1D"/>
    <w:rsid w:val="00A838E2"/>
    <w:rsid w:val="00AA3AE0"/>
    <w:rsid w:val="00AA59B9"/>
    <w:rsid w:val="00AB4B3F"/>
    <w:rsid w:val="00AD243D"/>
    <w:rsid w:val="00B45894"/>
    <w:rsid w:val="00B6751E"/>
    <w:rsid w:val="00B72C6D"/>
    <w:rsid w:val="00BA79DB"/>
    <w:rsid w:val="00BE58FA"/>
    <w:rsid w:val="00D327D1"/>
    <w:rsid w:val="00D67337"/>
    <w:rsid w:val="00DC7A98"/>
    <w:rsid w:val="00F4033B"/>
    <w:rsid w:val="00F50698"/>
    <w:rsid w:val="00F66BFB"/>
    <w:rsid w:val="00F706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9900CCD"/>
  <w15:docId w15:val="{A3C4FA82-119E-4850-9B80-CA897DC375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AD243D"/>
    <w:pPr>
      <w:spacing w:after="0" w:line="240" w:lineRule="auto"/>
    </w:pPr>
  </w:style>
  <w:style w:type="character" w:styleId="Hyperlink">
    <w:name w:val="Hyperlink"/>
    <w:basedOn w:val="DefaultParagraphFont"/>
    <w:uiPriority w:val="99"/>
    <w:unhideWhenUsed/>
    <w:rsid w:val="00AD243D"/>
    <w:rPr>
      <w:color w:val="0000FF" w:themeColor="hyperlink"/>
      <w:u w:val="single"/>
    </w:rPr>
  </w:style>
  <w:style w:type="paragraph" w:styleId="BalloonText">
    <w:name w:val="Balloon Text"/>
    <w:basedOn w:val="Normal"/>
    <w:link w:val="BalloonTextChar"/>
    <w:uiPriority w:val="99"/>
    <w:semiHidden/>
    <w:unhideWhenUsed/>
    <w:rsid w:val="00AD243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D243D"/>
    <w:rPr>
      <w:rFonts w:ascii="Tahoma" w:hAnsi="Tahoma" w:cs="Tahoma"/>
      <w:sz w:val="16"/>
      <w:szCs w:val="16"/>
    </w:rPr>
  </w:style>
  <w:style w:type="paragraph" w:customStyle="1" w:styleId="cvgsua">
    <w:name w:val="cvgsua"/>
    <w:basedOn w:val="Normal"/>
    <w:rsid w:val="00D327D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oypena">
    <w:name w:val="oypena"/>
    <w:basedOn w:val="DefaultParagraphFont"/>
    <w:rsid w:val="00D327D1"/>
  </w:style>
  <w:style w:type="paragraph" w:styleId="ListParagraph">
    <w:name w:val="List Paragraph"/>
    <w:basedOn w:val="Normal"/>
    <w:uiPriority w:val="34"/>
    <w:qFormat/>
    <w:rsid w:val="00690BD5"/>
    <w:pPr>
      <w:spacing w:after="160" w:line="259" w:lineRule="auto"/>
      <w:ind w:left="720"/>
      <w:contextualSpacing/>
    </w:pPr>
    <w:rPr>
      <w:rFonts w:eastAsiaTheme="minorEastAsia"/>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A804DF7E068BF42B45635A6DE6484CE" ma:contentTypeVersion="18" ma:contentTypeDescription="Create a new document." ma:contentTypeScope="" ma:versionID="704cd87ee840b6fd09613d8edd608112">
  <xsd:schema xmlns:xsd="http://www.w3.org/2001/XMLSchema" xmlns:xs="http://www.w3.org/2001/XMLSchema" xmlns:p="http://schemas.microsoft.com/office/2006/metadata/properties" xmlns:ns2="a3c006f1-5f5a-4882-aede-bfd33f4f85ab" xmlns:ns3="d9694497-315b-4d28-8527-0c9643e5c66c" xmlns:ns4="3f71c162-002a-4b7f-9de1-2c50dd64952b" targetNamespace="http://schemas.microsoft.com/office/2006/metadata/properties" ma:root="true" ma:fieldsID="b062dbaf6641756fea98e9e8fa59a84a" ns2:_="" ns3:_="" ns4:_="">
    <xsd:import namespace="a3c006f1-5f5a-4882-aede-bfd33f4f85ab"/>
    <xsd:import namespace="d9694497-315b-4d28-8527-0c9643e5c66c"/>
    <xsd:import namespace="3f71c162-002a-4b7f-9de1-2c50dd64952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Location" minOccurs="0"/>
                <xsd:element ref="ns2:lcf76f155ced4ddcb4097134ff3c332f" minOccurs="0"/>
                <xsd:element ref="ns4:TaxCatchAll" minOccurs="0"/>
                <xsd:element ref="ns2:MediaServiceObjectDetectorVersions" minOccurs="0"/>
                <xsd:element ref="ns2:MediaLengthInSecond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3c006f1-5f5a-4882-aede-bfd33f4f85a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e64da656-3bd0-4754-9deb-c2544a4250b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9694497-315b-4d28-8527-0c9643e5c66c"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f71c162-002a-4b7f-9de1-2c50dd64952b"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3693c84f-e1cd-4017-a070-bfcedc793283}" ma:internalName="TaxCatchAll" ma:showField="CatchAllData" ma:web="d9694497-315b-4d28-8527-0c9643e5c66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haredWithUsers xmlns="d9694497-315b-4d28-8527-0c9643e5c66c">
      <UserInfo>
        <DisplayName/>
        <AccountId xsi:nil="true"/>
        <AccountType/>
      </UserInfo>
    </SharedWithUsers>
    <lcf76f155ced4ddcb4097134ff3c332f xmlns="a3c006f1-5f5a-4882-aede-bfd33f4f85ab">
      <Terms xmlns="http://schemas.microsoft.com/office/infopath/2007/PartnerControls"/>
    </lcf76f155ced4ddcb4097134ff3c332f>
    <TaxCatchAll xmlns="3f71c162-002a-4b7f-9de1-2c50dd64952b" xsi:nil="true"/>
  </documentManagement>
</p:properties>
</file>

<file path=customXml/itemProps1.xml><?xml version="1.0" encoding="utf-8"?>
<ds:datastoreItem xmlns:ds="http://schemas.openxmlformats.org/officeDocument/2006/customXml" ds:itemID="{DF36025B-B9F7-436C-9464-40C2C203CC3E}">
  <ds:schemaRefs>
    <ds:schemaRef ds:uri="http://schemas.microsoft.com/sharepoint/v3/contenttype/forms"/>
  </ds:schemaRefs>
</ds:datastoreItem>
</file>

<file path=customXml/itemProps2.xml><?xml version="1.0" encoding="utf-8"?>
<ds:datastoreItem xmlns:ds="http://schemas.openxmlformats.org/officeDocument/2006/customXml" ds:itemID="{8C67BB17-B5EB-475A-B5B3-299B8DFC85AE}"/>
</file>

<file path=customXml/itemProps3.xml><?xml version="1.0" encoding="utf-8"?>
<ds:datastoreItem xmlns:ds="http://schemas.openxmlformats.org/officeDocument/2006/customXml" ds:itemID="{B2FC44B9-1A48-4DE2-9AF3-4447061E4D80}">
  <ds:schemaRefs>
    <ds:schemaRef ds:uri="http://schemas.microsoft.com/office/infopath/2007/PartnerControls"/>
    <ds:schemaRef ds:uri="a3c006f1-5f5a-4882-aede-bfd33f4f85ab"/>
    <ds:schemaRef ds:uri="http://schemas.microsoft.com/office/2006/metadata/properties"/>
    <ds:schemaRef ds:uri="3f71c162-002a-4b7f-9de1-2c50dd64952b"/>
    <ds:schemaRef ds:uri="http://schemas.microsoft.com/office/2006/documentManagement/types"/>
    <ds:schemaRef ds:uri="http://purl.org/dc/dcmitype/"/>
    <ds:schemaRef ds:uri="http://www.w3.org/XML/1998/namespace"/>
    <ds:schemaRef ds:uri="http://purl.org/dc/elements/1.1/"/>
    <ds:schemaRef ds:uri="http://schemas.openxmlformats.org/package/2006/metadata/core-properties"/>
    <ds:schemaRef ds:uri="d9694497-315b-4d28-8527-0c9643e5c66c"/>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Pages>
  <Words>344</Words>
  <Characters>2123</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City of Minneapolis</Company>
  <LinksUpToDate>false</LinksUpToDate>
  <CharactersWithSpaces>2463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Rental Inspection Consent Form - Spanish</dc:title>
  <dc:creator>Schwartz, Philip N</dc:creator>
  <cp:lastModifiedBy>Minks, Kaylee</cp:lastModifiedBy>
  <cp:revision>20</cp:revision>
  <cp:lastPrinted>2018-01-02T21:27:00Z</cp:lastPrinted>
  <dcterms:created xsi:type="dcterms:W3CDTF">2025-03-14T15:02:00Z</dcterms:created>
  <dcterms:modified xsi:type="dcterms:W3CDTF">2026-06-05T20:08:00Z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0x0101006A804DF7E068BF42B45635A6DE6484CE</vt:lpwstr>
  </property>
  <property fmtid="{D5CDD505-2E9C-101B-9397-08002B2CF9AE}" pid="4" name="ComplianceAssetId">
    <vt:lpwstr/>
  </property>
  <property fmtid="{D5CDD505-2E9C-101B-9397-08002B2CF9AE}" pid="5" name="_ExtendedDescription">
    <vt:lpwstr/>
  </property>
  <property fmtid="{D5CDD505-2E9C-101B-9397-08002B2CF9AE}" pid="6" name="TriggerFlowInfo">
    <vt:lpwstr/>
  </property>
</Properties>
</file>